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jc w:val="center"/>
        <w:rPr/>
      </w:pPr>
      <w:r>
        <w:rPr>
          <w:lang w:val="en-US"/>
        </w:rPr>
        <w:t>State Meeting Notes for December 2023</w:t>
      </w:r>
    </w:p>
    <w:p w14:paraId="00000002">
      <w:pPr>
        <w:ind w:left="720" w:right="0" w:firstLine="0"/>
        <w:jc w:val="left"/>
        <w:rPr>
          <w:lang w:val="en-US"/>
        </w:rPr>
      </w:pPr>
    </w:p>
    <w:p w14:paraId="00000003">
      <w:pPr>
        <w:numPr>
          <w:ilvl w:val="0"/>
          <w:numId w:val="2"/>
        </w:numPr>
        <w:jc w:val="left"/>
        <w:rPr/>
      </w:pPr>
      <w:r>
        <w:rPr>
          <w:lang w:val="en-US"/>
        </w:rPr>
        <w:t>Meeting attended by Chelsi, Morgan, Jeff, Susan, Alicia</w:t>
      </w:r>
    </w:p>
    <w:p w14:paraId="00000004">
      <w:pPr>
        <w:numPr>
          <w:ilvl w:val="0"/>
          <w:numId w:val="2"/>
        </w:numPr>
        <w:jc w:val="left"/>
        <w:rPr/>
      </w:pPr>
      <w:r>
        <w:rPr>
          <w:lang w:val="en-US"/>
        </w:rPr>
        <w:t>Bids for State meet..only one came in- FlipStarz</w:t>
      </w:r>
    </w:p>
    <w:p w14:paraId="00000005">
      <w:pPr>
        <w:numPr>
          <w:ilvl w:val="0"/>
          <w:numId w:val="2"/>
        </w:numPr>
        <w:jc w:val="left"/>
        <w:rPr/>
      </w:pPr>
      <w:r>
        <w:rPr>
          <w:lang w:val="en-US"/>
        </w:rPr>
        <w:t>Level 7 Regionals</w:t>
      </w:r>
    </w:p>
    <w:p w14:paraId="00000006">
      <w:pPr>
        <w:numPr>
          <w:ilvl w:val="1"/>
          <w:numId w:val="2"/>
        </w:numPr>
        <w:jc w:val="left"/>
        <w:rPr/>
      </w:pPr>
      <w:r>
        <w:rPr>
          <w:lang w:val="en-US"/>
        </w:rPr>
        <w:t xml:space="preserve">Motion to pay for registration fee, gymnast jacket, coaches shirt, and state team’s Leo’s (if the region has one)  </w:t>
      </w:r>
    </w:p>
    <w:p w14:paraId="00000007">
      <w:pPr>
        <w:numPr>
          <w:ilvl w:val="2"/>
          <w:numId w:val="2"/>
        </w:numPr>
        <w:jc w:val="left"/>
        <w:rPr/>
      </w:pPr>
      <w:r>
        <w:rPr>
          <w:lang w:val="en-US"/>
        </w:rPr>
        <w:t>Motion made by Morgan 2nd by Jeff</w:t>
      </w:r>
    </w:p>
    <w:p w14:paraId="00000008">
      <w:pPr>
        <w:numPr>
          <w:ilvl w:val="0"/>
          <w:numId w:val="2"/>
        </w:numPr>
        <w:jc w:val="left"/>
        <w:rPr/>
      </w:pPr>
      <w:r>
        <w:rPr>
          <w:lang w:val="en-US"/>
        </w:rPr>
        <w:t>State meet</w:t>
      </w:r>
    </w:p>
    <w:p w14:paraId="00000009">
      <w:pPr>
        <w:numPr>
          <w:ilvl w:val="1"/>
          <w:numId w:val="2"/>
        </w:numPr>
        <w:jc w:val="left"/>
        <w:rPr/>
      </w:pPr>
      <w:r>
        <w:rPr>
          <w:lang w:val="en-US"/>
        </w:rPr>
        <w:t xml:space="preserve">Every gym must declare even if not going to meet. Counts for level and Program (Xcel or DP) effective immediately </w:t>
      </w:r>
    </w:p>
    <w:p w14:paraId="0000000A">
      <w:pPr>
        <w:numPr>
          <w:ilvl w:val="1"/>
          <w:numId w:val="2"/>
        </w:numPr>
        <w:jc w:val="left"/>
        <w:rPr/>
      </w:pPr>
      <w:r>
        <w:rPr>
          <w:lang w:val="en-US"/>
        </w:rPr>
        <w:t>State pins ordered</w:t>
      </w:r>
    </w:p>
    <w:p w14:paraId="0000000B">
      <w:pPr>
        <w:numPr>
          <w:ilvl w:val="1"/>
          <w:numId w:val="2"/>
        </w:numPr>
        <w:jc w:val="left"/>
        <w:rPr/>
      </w:pPr>
      <w:r>
        <w:rPr>
          <w:lang w:val="en-US"/>
        </w:rPr>
        <w:t>A pit pillow is now required at State Meet and above for vault</w:t>
      </w:r>
    </w:p>
    <w:p w14:paraId="0000000C">
      <w:pPr>
        <w:numPr>
          <w:ilvl w:val="1"/>
          <w:numId w:val="2"/>
        </w:numPr>
        <w:jc w:val="left"/>
        <w:rPr/>
      </w:pPr>
      <w:r>
        <w:rPr>
          <w:lang w:val="en-US"/>
        </w:rPr>
        <w:t>Send Xcel State Meet results to Jen S.</w:t>
      </w:r>
    </w:p>
    <w:p w14:paraId="0000000D">
      <w:pPr>
        <w:numPr>
          <w:ilvl w:val="1"/>
          <w:numId w:val="2"/>
        </w:numPr>
        <w:jc w:val="left"/>
        <w:rPr/>
      </w:pPr>
      <w:r>
        <w:rPr>
          <w:lang w:val="en-US"/>
        </w:rPr>
        <w:t xml:space="preserve">IES 9 or 10 does not declare before states.  </w:t>
      </w:r>
    </w:p>
    <w:p w14:paraId="0000000E">
      <w:pPr>
        <w:numPr>
          <w:ilvl w:val="1"/>
          <w:numId w:val="2"/>
        </w:numPr>
        <w:jc w:val="left"/>
        <w:rPr/>
      </w:pPr>
      <w:r>
        <w:rPr>
          <w:lang w:val="en-US"/>
        </w:rPr>
        <w:t>Petitions 0.25 higher than Regional score can injury petition for IES</w:t>
      </w:r>
    </w:p>
    <w:p w14:paraId="0000000F">
      <w:pPr>
        <w:numPr>
          <w:ilvl w:val="0"/>
          <w:numId w:val="3"/>
        </w:numPr>
        <w:jc w:val="left"/>
        <w:rPr/>
      </w:pPr>
      <w:r>
        <w:rPr>
          <w:lang w:val="en-US"/>
        </w:rPr>
        <w:t>State fee</w:t>
      </w:r>
    </w:p>
    <w:p w14:paraId="00000010">
      <w:pPr>
        <w:numPr>
          <w:ilvl w:val="1"/>
          <w:numId w:val="3"/>
        </w:numPr>
        <w:jc w:val="left"/>
        <w:rPr/>
      </w:pPr>
      <w:r>
        <w:rPr>
          <w:lang w:val="en-US"/>
        </w:rPr>
        <w:t>The state will collect a $100 State fee from each gym.  This fee will come off of State Meet entry fee if attending state meet. Effective 2024-2025 season</w:t>
      </w:r>
    </w:p>
    <w:p w14:paraId="00000011">
      <w:pPr>
        <w:numPr>
          <w:ilvl w:val="0"/>
          <w:numId w:val="4"/>
        </w:numPr>
        <w:jc w:val="left"/>
        <w:rPr/>
      </w:pPr>
      <w:r>
        <w:rPr>
          <w:lang w:val="en-US"/>
        </w:rPr>
        <w:t xml:space="preserve">Seniors </w:t>
      </w:r>
    </w:p>
    <w:p w14:paraId="00000012">
      <w:pPr>
        <w:numPr>
          <w:ilvl w:val="1"/>
          <w:numId w:val="4"/>
        </w:numPr>
        <w:jc w:val="left"/>
        <w:rPr/>
      </w:pPr>
      <w:r>
        <w:rPr>
          <w:lang w:val="en-US"/>
        </w:rPr>
        <w:t>The state will up the cost of the senior gift to possibly $500 per gymnast. This is dependent on Chelsi checking with the region.</w:t>
      </w:r>
    </w:p>
    <w:p w14:paraId="00000013">
      <w:pPr>
        <w:numPr>
          <w:ilvl w:val="0"/>
          <w:numId w:val="4"/>
        </w:numPr>
        <w:jc w:val="left"/>
        <w:rPr/>
      </w:pPr>
      <w:r>
        <w:rPr>
          <w:lang w:val="en-US"/>
        </w:rPr>
        <w:t>State Clinic</w:t>
      </w:r>
    </w:p>
    <w:p w14:paraId="00000014">
      <w:pPr>
        <w:numPr>
          <w:ilvl w:val="1"/>
          <w:numId w:val="4"/>
        </w:numPr>
        <w:jc w:val="left"/>
        <w:rPr/>
      </w:pPr>
      <w:r>
        <w:rPr>
          <w:lang w:val="en-US"/>
        </w:rPr>
        <w:t xml:space="preserve">Entry fee will increase next year and possibly include a state Leo.  </w:t>
      </w:r>
    </w:p>
    <w:p w14:paraId="00000015">
      <w:pPr>
        <w:numPr>
          <w:ilvl w:val="1"/>
          <w:numId w:val="4"/>
        </w:numPr>
        <w:jc w:val="left"/>
        <w:rPr/>
      </w:pPr>
      <w:r>
        <w:rPr>
          <w:lang w:val="en-US"/>
        </w:rPr>
        <w:t>Possible date of September 14, 2024</w:t>
      </w:r>
    </w:p>
    <w:p w14:paraId="00000016">
      <w:pPr>
        <w:numPr>
          <w:ilvl w:val="1"/>
          <w:numId w:val="4"/>
        </w:numPr>
        <w:jc w:val="left"/>
        <w:rPr/>
      </w:pPr>
      <w:r>
        <w:rPr>
          <w:lang w:val="en-US"/>
        </w:rPr>
        <w:t>May try and do a meet and greet with gymnasts the night before and add more Acro to the clinic.</w:t>
      </w:r>
    </w:p>
    <w:p w14:paraId="00000017">
      <w:pPr>
        <w:ind w:left="0" w:right="0" w:firstLine="0"/>
        <w:jc w:val="left"/>
        <w:rPr/>
      </w:pPr>
    </w:p>
    <w:p w14:paraId="00000018">
      <w:pPr>
        <w:ind w:left="0" w:right="0" w:firstLine="0"/>
        <w:jc w:val="left"/>
        <w:rPr/>
      </w:pP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iPad</cp:lastModifiedBy>
</cp:coreProperties>
</file>